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</w:p>
    <w:p>
      <w:pPr>
        <w:jc w:val="left"/>
        <w:rPr>
          <w:rFonts w:ascii="隶书" w:eastAsia="隶书"/>
          <w:color w:val="FF0000"/>
          <w:sz w:val="18"/>
          <w:szCs w:val="18"/>
        </w:rPr>
      </w:pPr>
      <w:r>
        <w:rPr>
          <w:rFonts w:hint="eastAsia" w:ascii="隶书" w:eastAsia="隶书"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57785</wp:posOffset>
            </wp:positionV>
            <wp:extent cx="612775" cy="612775"/>
            <wp:effectExtent l="0" t="0" r="0" b="0"/>
            <wp:wrapSquare wrapText="bothSides"/>
            <wp:docPr id="1" name="图片 1" descr="F:\资料\532e9487e4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资料\532e9487e4b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隶书" w:eastAsia="隶书"/>
          <w:color w:val="FF0000"/>
          <w:sz w:val="36"/>
          <w:szCs w:val="36"/>
        </w:rPr>
      </w:pPr>
      <w:r>
        <w:rPr>
          <w:rFonts w:hint="eastAsia" w:ascii="隶书" w:eastAsia="隶书"/>
          <w:color w:val="FF0000"/>
          <w:sz w:val="44"/>
          <w:szCs w:val="36"/>
        </w:rPr>
        <w:t>共青团华中师范大学委员会</w:t>
      </w:r>
    </w:p>
    <w:p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>
      <w:pPr>
        <w:spacing w:line="1000" w:lineRule="exact"/>
        <w:jc w:val="center"/>
        <w:rPr>
          <w:rFonts w:hint="eastAsia" w:ascii="方正大标宋_GBK" w:eastAsia="方正大标宋_GBK"/>
          <w:b/>
          <w:spacing w:val="30"/>
          <w:sz w:val="48"/>
        </w:rPr>
      </w:pPr>
      <w:r>
        <w:rPr>
          <w:rFonts w:hint="eastAsia" w:ascii="方正大标宋_GBK" w:eastAsia="方正大标宋_GBK"/>
          <w:b/>
          <w:spacing w:val="30"/>
          <w:sz w:val="48"/>
          <w:lang w:val="en-US" w:eastAsia="zh-CN"/>
        </w:rPr>
        <w:t>2017年</w:t>
      </w:r>
      <w:r>
        <w:rPr>
          <w:rFonts w:hint="eastAsia" w:ascii="方正大标宋_GBK" w:eastAsia="方正大标宋_GBK"/>
          <w:b/>
          <w:spacing w:val="30"/>
          <w:sz w:val="48"/>
        </w:rPr>
        <w:t>“创青春”助推计划</w:t>
      </w:r>
    </w:p>
    <w:p>
      <w:pPr>
        <w:spacing w:line="1000" w:lineRule="exact"/>
        <w:jc w:val="center"/>
        <w:rPr>
          <w:rFonts w:ascii="方正大标宋_GBK" w:eastAsia="方正大标宋_GBK"/>
          <w:b/>
          <w:spacing w:val="30"/>
          <w:sz w:val="48"/>
        </w:rPr>
      </w:pPr>
      <w:r>
        <w:rPr>
          <w:rFonts w:hint="eastAsia" w:ascii="方正大标宋_GBK" w:eastAsia="方正大标宋_GBK"/>
          <w:b/>
          <w:spacing w:val="30"/>
          <w:sz w:val="48"/>
          <w:lang w:val="en-US" w:eastAsia="zh-CN"/>
        </w:rPr>
        <w:t>A</w:t>
      </w:r>
      <w:r>
        <w:rPr>
          <w:rFonts w:hint="eastAsia" w:ascii="方正大标宋_GBK" w:eastAsia="方正大标宋_GBK"/>
          <w:b/>
          <w:spacing w:val="30"/>
          <w:sz w:val="48"/>
        </w:rPr>
        <w:t>型项目申报表</w:t>
      </w:r>
    </w:p>
    <w:p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w w:val="80"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项目名称：</w:t>
      </w:r>
      <w:r>
        <w:rPr>
          <w:rFonts w:hint="eastAsia" w:ascii="仿宋_GB2312" w:eastAsia="仿宋_GB2312"/>
          <w:b/>
          <w:w w:val="80"/>
          <w:sz w:val="32"/>
          <w:u w:val="single"/>
        </w:rPr>
        <w:t xml:space="preserve">                           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负 责 人：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所属单位：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（盖章）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专业年级：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联系电话：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       </w:t>
      </w:r>
    </w:p>
    <w:p>
      <w:pPr>
        <w:spacing w:before="312" w:beforeLines="100" w:line="480" w:lineRule="auto"/>
        <w:jc w:val="center"/>
        <w:rPr>
          <w:rFonts w:ascii="仿宋_GB2312" w:eastAsia="仿宋_GB2312"/>
          <w:sz w:val="28"/>
        </w:rPr>
      </w:pPr>
    </w:p>
    <w:p>
      <w:pPr>
        <w:jc w:val="center"/>
        <w:rPr>
          <w:rFonts w:ascii="黑体" w:eastAsia="黑体"/>
          <w:sz w:val="28"/>
        </w:rPr>
      </w:pPr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before="200" w:after="2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二〇一</w:t>
      </w:r>
      <w:r>
        <w:rPr>
          <w:rFonts w:hint="eastAsia" w:ascii="黑体" w:eastAsia="黑体"/>
          <w:sz w:val="32"/>
          <w:szCs w:val="32"/>
          <w:lang w:eastAsia="zh-CN"/>
        </w:rPr>
        <w:t>七</w:t>
      </w:r>
      <w:r>
        <w:rPr>
          <w:rFonts w:hint="eastAsia" w:ascii="黑体" w:eastAsia="黑体"/>
          <w:sz w:val="32"/>
          <w:szCs w:val="32"/>
        </w:rPr>
        <w:t>年   月   日</w:t>
      </w:r>
    </w:p>
    <w:p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申报者情况</w:t>
      </w:r>
    </w:p>
    <w:tbl>
      <w:tblPr>
        <w:tblStyle w:val="5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696"/>
        <w:gridCol w:w="1089"/>
        <w:gridCol w:w="319"/>
        <w:gridCol w:w="579"/>
        <w:gridCol w:w="1134"/>
        <w:gridCol w:w="1417"/>
        <w:gridCol w:w="284"/>
        <w:gridCol w:w="850"/>
        <w:gridCol w:w="42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8100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专业、年级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学制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8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Q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2496" w:type="dxa"/>
            <w:gridSpan w:val="3"/>
            <w:vMerge w:val="restart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该项目是否已被立项为学校其他创业支持项目</w:t>
            </w:r>
          </w:p>
          <w:p>
            <w:pPr>
              <w:spacing w:line="480" w:lineRule="exact"/>
              <w:ind w:firstLine="64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□否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立项部门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已申报学校项目类别及等级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预计结项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项目支持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2496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496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496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团队是否已注册公司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ind w:firstLine="840" w:firstLineChars="3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spacing w:line="440" w:lineRule="exact"/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是否已入驻我校大学生</w:t>
            </w:r>
          </w:p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创业特区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8" w:hRule="atLeast"/>
          <w:jc w:val="center"/>
        </w:trPr>
        <w:tc>
          <w:tcPr>
            <w:tcW w:w="24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（校级学生组织）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以上情况属实，同意申报！</w:t>
            </w:r>
          </w:p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学院学生工作负责人（学生组织指导老师）签名：               </w:t>
            </w:r>
          </w:p>
          <w:p>
            <w:pPr>
              <w:wordWrap w:val="0"/>
              <w:spacing w:line="4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年  月  日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</w:p>
        </w:tc>
      </w:tr>
    </w:tbl>
    <w:p>
      <w:pPr>
        <w:ind w:firstLine="560" w:firstLineChars="200"/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备注：指导老师简介另附页。</w:t>
      </w:r>
    </w:p>
    <w:p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申报</w:t>
      </w:r>
      <w:r>
        <w:rPr>
          <w:rFonts w:hint="eastAsia" w:ascii="黑体" w:eastAsia="黑体"/>
          <w:sz w:val="36"/>
        </w:rPr>
        <w:t>项目</w:t>
      </w:r>
      <w:r>
        <w:rPr>
          <w:rFonts w:ascii="黑体" w:eastAsia="黑体"/>
          <w:sz w:val="36"/>
        </w:rPr>
        <w:t>情况</w:t>
      </w:r>
    </w:p>
    <w:p>
      <w:pPr>
        <w:spacing w:line="460" w:lineRule="exact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说明：</w:t>
      </w:r>
    </w:p>
    <w:p>
      <w:pPr>
        <w:spacing w:line="460" w:lineRule="exact"/>
        <w:ind w:firstLine="277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1．必须由申报者本人填写；</w:t>
      </w:r>
    </w:p>
    <w:p>
      <w:pPr>
        <w:spacing w:line="460" w:lineRule="exact"/>
        <w:ind w:left="277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2．本部分中的</w:t>
      </w:r>
      <w:r>
        <w:rPr>
          <w:rFonts w:hint="eastAsia" w:ascii="仿宋_GB2312" w:eastAsia="仿宋_GB2312"/>
          <w:sz w:val="24"/>
          <w:szCs w:val="24"/>
        </w:rPr>
        <w:t>学院（学生组织）</w:t>
      </w:r>
      <w:r>
        <w:rPr>
          <w:rFonts w:ascii="仿宋_GB2312" w:eastAsia="仿宋_GB2312"/>
          <w:sz w:val="24"/>
          <w:szCs w:val="24"/>
        </w:rPr>
        <w:t>签章</w:t>
      </w:r>
      <w:bookmarkStart w:id="0" w:name="_GoBack"/>
      <w:bookmarkEnd w:id="0"/>
      <w:r>
        <w:rPr>
          <w:rFonts w:ascii="仿宋_GB2312" w:eastAsia="仿宋_GB2312"/>
          <w:sz w:val="24"/>
          <w:szCs w:val="24"/>
        </w:rPr>
        <w:t>视为对申报者所填内容的确认；</w:t>
      </w:r>
    </w:p>
    <w:p>
      <w:pPr>
        <w:spacing w:line="460" w:lineRule="exact"/>
        <w:ind w:firstLine="277"/>
        <w:rPr>
          <w:rFonts w:hint="eastAsia"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3．</w:t>
      </w:r>
      <w:r>
        <w:rPr>
          <w:rFonts w:hint="eastAsia" w:ascii="仿宋_GB2312" w:eastAsia="仿宋_GB2312"/>
          <w:sz w:val="24"/>
          <w:szCs w:val="24"/>
        </w:rPr>
        <w:t>项目</w:t>
      </w:r>
      <w:r>
        <w:rPr>
          <w:rFonts w:ascii="仿宋_GB2312" w:eastAsia="仿宋_GB2312"/>
          <w:sz w:val="24"/>
          <w:szCs w:val="24"/>
        </w:rPr>
        <w:t>分类请</w:t>
      </w:r>
      <w:r>
        <w:rPr>
          <w:rFonts w:hint="eastAsia" w:ascii="仿宋_GB2312" w:eastAsia="仿宋_GB2312"/>
          <w:sz w:val="24"/>
          <w:szCs w:val="24"/>
        </w:rPr>
        <w:t>以是否注册公司为依据填写</w:t>
      </w:r>
    </w:p>
    <w:p>
      <w:pPr>
        <w:spacing w:line="460" w:lineRule="exact"/>
        <w:ind w:firstLine="277"/>
      </w:pPr>
      <w:r>
        <w:rPr>
          <w:rFonts w:hint="eastAsia" w:ascii="仿宋_GB2312" w:eastAsia="仿宋_GB2312"/>
          <w:sz w:val="24"/>
          <w:szCs w:val="24"/>
        </w:rPr>
        <w:t>4. 项目所属领域请</w:t>
      </w:r>
      <w:r>
        <w:rPr>
          <w:rFonts w:ascii="仿宋_GB2312" w:eastAsia="仿宋_GB2312"/>
          <w:sz w:val="24"/>
          <w:szCs w:val="24"/>
        </w:rPr>
        <w:t>按</w:t>
      </w:r>
      <w:r>
        <w:rPr>
          <w:rFonts w:hint="eastAsia" w:ascii="仿宋_GB2312" w:eastAsia="仿宋_GB2312"/>
          <w:sz w:val="24"/>
          <w:szCs w:val="24"/>
        </w:rPr>
        <w:t>项目</w:t>
      </w:r>
      <w:r>
        <w:rPr>
          <w:rFonts w:ascii="仿宋_GB2312" w:eastAsia="仿宋_GB2312"/>
          <w:sz w:val="24"/>
          <w:szCs w:val="24"/>
        </w:rPr>
        <w:t>所涉及的主要领域填写；</w:t>
      </w:r>
    </w:p>
    <w:tbl>
      <w:tblPr>
        <w:tblStyle w:val="5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874"/>
        <w:gridCol w:w="3016"/>
        <w:gridCol w:w="251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778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项目分类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甲类：已创业（）    乙类：未创业（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所属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领域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分组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  )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A.农林、畜牧、食品及相关产业组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B.生物医药组  C.化工技术和环境科学组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D.信息技术和电子商务组  E.材料组 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F.机械能源组  G.文化创意和服务咨询组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H.公益类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项目简介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公司概况</w:t>
            </w:r>
          </w:p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(已创业类别填写)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项目实施计划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预期成果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及产出时间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经费预算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预算依据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合计（元）：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本人作为本项目负责人，保证以上填报内容的真实性。如果获得立项，本人（以及项目组成员）将严肃、认真地实施项目计划，并按照学校安排参与申报“创青春”系列竞赛，严格执行审批的项目经费预算并按要求及时报送有关材料。</w:t>
            </w: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指导老师意见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本人同意作为该项目指导老师并认可项目所属单位，指导学生开展项目研究，并按照学校安排以项目研究成果参与申报“创青春”系列竞赛。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项目所属单位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审批意见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（学院团委盖章）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校团委审批意见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8"/>
    <w:rsid w:val="000A57A3"/>
    <w:rsid w:val="00121B15"/>
    <w:rsid w:val="00463E7F"/>
    <w:rsid w:val="004A34B3"/>
    <w:rsid w:val="004E2DCB"/>
    <w:rsid w:val="00AC5898"/>
    <w:rsid w:val="2A26737E"/>
    <w:rsid w:val="571852D5"/>
    <w:rsid w:val="5FFD43C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5</Pages>
  <Words>189</Words>
  <Characters>1079</Characters>
  <Lines>8</Lines>
  <Paragraphs>2</Paragraphs>
  <ScaleCrop>false</ScaleCrop>
  <LinksUpToDate>false</LinksUpToDate>
  <CharactersWithSpaces>1266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2015-05-07T03:37:00Z</dcterms:created>
  <dc:creator>大地系统</dc:creator>
  <cp:lastModifiedBy>dell</cp:lastModifiedBy>
  <dcterms:modified xsi:type="dcterms:W3CDTF">2017-03-15T09:20:38Z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