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201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7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年“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创青春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”系列竞赛助推计划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C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型项目申报表</w:t>
      </w:r>
    </w:p>
    <w:bookmarkEnd w:id="0"/>
    <w:p>
      <w:pPr>
        <w:spacing w:line="360" w:lineRule="exac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 w:val="28"/>
          <w:szCs w:val="21"/>
        </w:rPr>
        <w:t>报送单位：</w:t>
      </w:r>
      <w:r>
        <w:rPr>
          <w:rFonts w:hint="eastAsia" w:ascii="黑体" w:hAnsi="黑体" w:eastAsia="黑体"/>
          <w:bCs/>
          <w:szCs w:val="21"/>
        </w:rPr>
        <w:t xml:space="preserve"> 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515"/>
        <w:gridCol w:w="465"/>
        <w:gridCol w:w="874"/>
        <w:gridCol w:w="236"/>
        <w:gridCol w:w="495"/>
        <w:gridCol w:w="1687"/>
        <w:gridCol w:w="383"/>
        <w:gridCol w:w="215"/>
        <w:gridCol w:w="1855"/>
        <w:gridCol w:w="55"/>
        <w:gridCol w:w="602"/>
        <w:gridCol w:w="1378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31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活动（竞赛）名称</w:t>
            </w:r>
          </w:p>
        </w:tc>
        <w:tc>
          <w:tcPr>
            <w:tcW w:w="6705" w:type="dxa"/>
            <w:gridSpan w:val="9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31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主办单位</w:t>
            </w:r>
          </w:p>
        </w:tc>
        <w:tc>
          <w:tcPr>
            <w:tcW w:w="67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活动（竞赛）时间</w:t>
            </w:r>
          </w:p>
        </w:tc>
        <w:tc>
          <w:tcPr>
            <w:tcW w:w="2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活动（竞赛）地点</w:t>
            </w:r>
          </w:p>
        </w:tc>
        <w:tc>
          <w:tcPr>
            <w:tcW w:w="20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项目负责人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职务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职称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拟报送作品及人员情况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</w:tcBorders>
          </w:tcPr>
          <w:p>
            <w:pPr>
              <w:spacing w:before="156" w:beforeLines="50" w:after="156" w:afterLines="50"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参与目的与意义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8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预期成果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after="156" w:afterLines="50"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688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项目经费预算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事项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预算依据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557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566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547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55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554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合计（元）：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270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人作为本项目负责人，保证以上填报内容的真实性。如果获得立项，本人（以及项目组成员）将严肃、认真地实施项目计划，并按照学校安排参与申报“挑战杯”、“创青春”系列竞赛，严格执行审批的项目经费预算并按要求及时报送有关材料。</w:t>
            </w: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355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项目所属单位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ordWrap w:val="0"/>
              <w:spacing w:line="4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同意由________老师（项目负责人）组织我校师生参与______________________________活动（竞赛）。</w:t>
            </w:r>
          </w:p>
          <w:p>
            <w:pPr>
              <w:wordWrap w:val="0"/>
              <w:spacing w:line="4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以上情况属实，同意申报！</w:t>
            </w:r>
          </w:p>
          <w:p>
            <w:pPr>
              <w:wordWrap w:val="0"/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wordWrap w:val="0"/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ordWrap w:val="0"/>
              <w:spacing w:line="460" w:lineRule="exact"/>
              <w:ind w:firstLine="4080" w:firstLineChars="1700"/>
              <w:jc w:val="left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35" w:type="dxa"/>
          <w:trHeight w:val="353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校团委审批意见</w:t>
            </w:r>
          </w:p>
        </w:tc>
        <w:tc>
          <w:tcPr>
            <w:tcW w:w="7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4"/>
          <w:lang w:val="en-US" w:eastAsia="zh-CN"/>
        </w:rPr>
        <w:t>C</w:t>
      </w:r>
      <w:r>
        <w:rPr>
          <w:rFonts w:hint="eastAsia" w:ascii="仿宋_GB2312" w:eastAsia="仿宋_GB2312"/>
          <w:sz w:val="24"/>
        </w:rPr>
        <w:t>型项目的项目负责人必须为教师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9"/>
    <w:rsid w:val="002109B5"/>
    <w:rsid w:val="00424FDF"/>
    <w:rsid w:val="008E683D"/>
    <w:rsid w:val="00A97E9E"/>
    <w:rsid w:val="00B746BA"/>
    <w:rsid w:val="00DF17E9"/>
    <w:rsid w:val="00E87CF8"/>
    <w:rsid w:val="19A66869"/>
    <w:rsid w:val="4B3C508B"/>
    <w:rsid w:val="50853857"/>
    <w:rsid w:val="63F269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71</Words>
  <Characters>409</Characters>
  <Lines>3</Lines>
  <Paragraphs>1</Paragraphs>
  <ScaleCrop>false</ScaleCrop>
  <LinksUpToDate>false</LinksUpToDate>
  <CharactersWithSpaces>479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2015-05-07T05:22:00Z</dcterms:created>
  <dc:creator>大地系统</dc:creator>
  <cp:lastModifiedBy>dell</cp:lastModifiedBy>
  <cp:lastPrinted>2017-03-15T09:42:33Z</cp:lastPrinted>
  <dcterms:modified xsi:type="dcterms:W3CDTF">2017-03-15T09:42:36Z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