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B830" w14:textId="77777777" w:rsidR="003124F6" w:rsidRDefault="006A5233">
      <w:pPr>
        <w:pStyle w:val="A5"/>
        <w:widowControl/>
        <w:spacing w:line="360" w:lineRule="auto"/>
        <w:jc w:val="left"/>
        <w:rPr>
          <w:rFonts w:ascii="华文行楷" w:eastAsia="华文行楷" w:hAnsi="华文行楷" w:cs="华文行楷"/>
          <w:sz w:val="72"/>
          <w:szCs w:val="7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附件一</w:t>
      </w:r>
    </w:p>
    <w:p w14:paraId="7711C96C" w14:textId="77777777" w:rsidR="003124F6" w:rsidRDefault="003124F6">
      <w:pPr>
        <w:pStyle w:val="A5"/>
        <w:spacing w:line="360" w:lineRule="auto"/>
        <w:jc w:val="center"/>
        <w:rPr>
          <w:rFonts w:ascii="华文行楷" w:eastAsia="华文行楷" w:hAnsi="华文行楷" w:cs="华文行楷"/>
          <w:sz w:val="72"/>
          <w:szCs w:val="72"/>
        </w:rPr>
      </w:pPr>
    </w:p>
    <w:p w14:paraId="00693916" w14:textId="77777777" w:rsidR="003124F6" w:rsidRDefault="006A5233">
      <w:pPr>
        <w:pStyle w:val="A5"/>
        <w:spacing w:line="360" w:lineRule="auto"/>
        <w:jc w:val="center"/>
        <w:rPr>
          <w:rFonts w:ascii="华文行楷" w:eastAsia="华文行楷" w:hAnsi="华文行楷" w:cs="华文行楷"/>
          <w:sz w:val="72"/>
          <w:szCs w:val="72"/>
        </w:rPr>
      </w:pPr>
      <w:r>
        <w:rPr>
          <w:rFonts w:ascii="华文行楷" w:eastAsia="华文行楷" w:hAnsi="华文行楷" w:cs="华文行楷"/>
          <w:sz w:val="72"/>
          <w:szCs w:val="72"/>
          <w:lang w:val="zh-TW" w:eastAsia="zh-TW"/>
        </w:rPr>
        <w:t>研究生学术能力竞赛</w:t>
      </w:r>
    </w:p>
    <w:p w14:paraId="5FBFB66A" w14:textId="77777777" w:rsidR="003124F6" w:rsidRDefault="003124F6">
      <w:pPr>
        <w:pStyle w:val="A5"/>
        <w:spacing w:line="360" w:lineRule="auto"/>
        <w:rPr>
          <w:sz w:val="30"/>
          <w:szCs w:val="30"/>
        </w:rPr>
      </w:pPr>
    </w:p>
    <w:p w14:paraId="58C5EDE7" w14:textId="77777777" w:rsidR="003124F6" w:rsidRDefault="003124F6">
      <w:pPr>
        <w:pStyle w:val="A5"/>
        <w:spacing w:line="360" w:lineRule="auto"/>
        <w:rPr>
          <w:sz w:val="30"/>
          <w:szCs w:val="30"/>
        </w:rPr>
      </w:pPr>
    </w:p>
    <w:p w14:paraId="3C44A6A3" w14:textId="484EAFBE" w:rsidR="003124F6" w:rsidRPr="006B2CD9" w:rsidRDefault="006A5233">
      <w:pPr>
        <w:pStyle w:val="A5"/>
        <w:spacing w:line="360" w:lineRule="auto"/>
        <w:jc w:val="center"/>
        <w:rPr>
          <w:rFonts w:eastAsia="PMingLiU" w:hint="eastAsia"/>
          <w:sz w:val="84"/>
          <w:szCs w:val="84"/>
        </w:rPr>
      </w:pPr>
      <w:r>
        <w:rPr>
          <w:rFonts w:ascii="隶书" w:eastAsia="隶书" w:hAnsi="隶书" w:cs="隶书"/>
          <w:sz w:val="84"/>
          <w:szCs w:val="84"/>
          <w:lang w:val="zh-TW" w:eastAsia="zh-TW"/>
        </w:rPr>
        <w:t>申报</w:t>
      </w:r>
      <w:r w:rsidR="006B2CD9">
        <w:rPr>
          <w:rFonts w:ascii="隶书" w:eastAsia="隶书" w:hAnsi="隶书" w:cs="隶书" w:hint="eastAsia"/>
          <w:sz w:val="84"/>
          <w:szCs w:val="84"/>
          <w:lang w:val="zh-TW" w:eastAsia="zh-TW"/>
        </w:rPr>
        <w:t>表</w:t>
      </w:r>
    </w:p>
    <w:p w14:paraId="234232D4" w14:textId="0DB8F11B" w:rsidR="003124F6" w:rsidRDefault="006A5233">
      <w:pPr>
        <w:pStyle w:val="A5"/>
        <w:spacing w:line="360" w:lineRule="auto"/>
        <w:rPr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sz w:val="30"/>
          <w:szCs w:val="30"/>
          <w:u w:val="single"/>
          <w:lang w:val="zh-TW" w:eastAsia="zh-TW"/>
        </w:rPr>
        <w:t xml:space="preserve">                              </w:t>
      </w:r>
    </w:p>
    <w:p w14:paraId="3DA4C14A" w14:textId="77777777" w:rsidR="003124F6" w:rsidRDefault="003124F6">
      <w:pPr>
        <w:pStyle w:val="A5"/>
        <w:spacing w:line="360" w:lineRule="auto"/>
        <w:rPr>
          <w:sz w:val="30"/>
          <w:szCs w:val="30"/>
        </w:rPr>
      </w:pPr>
    </w:p>
    <w:p w14:paraId="7497F84A" w14:textId="77777777" w:rsidR="003124F6" w:rsidRDefault="006A5233">
      <w:pPr>
        <w:pStyle w:val="A5"/>
        <w:spacing w:line="360" w:lineRule="auto"/>
        <w:rPr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sz w:val="30"/>
          <w:szCs w:val="30"/>
          <w:lang w:val="zh-TW" w:eastAsia="zh-TW"/>
        </w:rPr>
        <w:t xml:space="preserve">    专业方向：</w:t>
      </w:r>
      <w:r>
        <w:rPr>
          <w:rFonts w:ascii="楷体_GB2312" w:eastAsia="楷体_GB2312" w:hAnsi="楷体_GB2312" w:cs="楷体_GB2312"/>
          <w:b/>
          <w:bCs/>
          <w:sz w:val="30"/>
          <w:szCs w:val="30"/>
          <w:u w:val="single"/>
          <w:lang w:val="zh-TW" w:eastAsia="zh-TW"/>
        </w:rPr>
        <w:t xml:space="preserve">                              </w:t>
      </w:r>
    </w:p>
    <w:p w14:paraId="051D28DF" w14:textId="77777777" w:rsidR="003124F6" w:rsidRDefault="003124F6">
      <w:pPr>
        <w:pStyle w:val="A5"/>
        <w:spacing w:line="360" w:lineRule="auto"/>
        <w:rPr>
          <w:sz w:val="30"/>
          <w:szCs w:val="30"/>
        </w:rPr>
      </w:pPr>
    </w:p>
    <w:p w14:paraId="4AB59B66" w14:textId="0B941563" w:rsidR="003124F6" w:rsidRDefault="006A5233" w:rsidP="006B2CD9">
      <w:pPr>
        <w:pStyle w:val="A5"/>
        <w:spacing w:line="360" w:lineRule="auto"/>
        <w:ind w:firstLine="360"/>
        <w:rPr>
          <w:rFonts w:ascii="楷体_GB2312" w:eastAsia="PMingLiU" w:hAnsi="楷体_GB2312" w:cs="楷体_GB2312"/>
          <w:b/>
          <w:bCs/>
          <w:sz w:val="30"/>
          <w:szCs w:val="30"/>
          <w:u w:val="single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30"/>
          <w:szCs w:val="30"/>
          <w:lang w:val="zh-TW" w:eastAsia="zh-TW"/>
        </w:rPr>
        <w:t>申报者姓名：</w:t>
      </w:r>
      <w:r>
        <w:rPr>
          <w:rFonts w:ascii="楷体_GB2312" w:eastAsia="楷体_GB2312" w:hAnsi="楷体_GB2312" w:cs="楷体_GB2312"/>
          <w:b/>
          <w:bCs/>
          <w:sz w:val="30"/>
          <w:szCs w:val="30"/>
          <w:u w:val="single"/>
          <w:lang w:val="zh-TW" w:eastAsia="zh-TW"/>
        </w:rPr>
        <w:t xml:space="preserve">                             </w:t>
      </w:r>
    </w:p>
    <w:p w14:paraId="6DF282E2" w14:textId="4B051F0D" w:rsidR="006B2CD9" w:rsidRDefault="006B2CD9" w:rsidP="006B2CD9">
      <w:pPr>
        <w:pStyle w:val="A5"/>
        <w:spacing w:line="360" w:lineRule="auto"/>
        <w:ind w:firstLine="360"/>
        <w:rPr>
          <w:rFonts w:ascii="楷体_GB2312" w:eastAsia="PMingLiU" w:hAnsi="楷体_GB2312" w:cs="楷体_GB2312"/>
          <w:b/>
          <w:bCs/>
          <w:sz w:val="30"/>
          <w:szCs w:val="30"/>
          <w:u w:val="single"/>
          <w:lang w:val="zh-TW" w:eastAsia="zh-TW"/>
        </w:rPr>
      </w:pPr>
    </w:p>
    <w:p w14:paraId="1E851662" w14:textId="72B86D37" w:rsidR="006B2CD9" w:rsidRDefault="006B2CD9" w:rsidP="006B2CD9">
      <w:pPr>
        <w:pStyle w:val="A5"/>
        <w:spacing w:line="360" w:lineRule="auto"/>
        <w:ind w:firstLine="360"/>
        <w:rPr>
          <w:rFonts w:ascii="楷体_GB2312" w:eastAsia="PMingLiU" w:hAnsi="楷体_GB2312" w:cs="楷体_GB2312"/>
          <w:b/>
          <w:bCs/>
          <w:sz w:val="30"/>
          <w:szCs w:val="30"/>
          <w:u w:val="single"/>
          <w:lang w:val="zh-TW" w:eastAsia="zh-TW"/>
        </w:rPr>
      </w:pPr>
    </w:p>
    <w:p w14:paraId="2842B8FD" w14:textId="22BF8BDE" w:rsidR="006B2CD9" w:rsidRDefault="006B2CD9" w:rsidP="006B2CD9">
      <w:pPr>
        <w:pStyle w:val="A5"/>
        <w:spacing w:line="360" w:lineRule="auto"/>
        <w:ind w:firstLine="360"/>
        <w:rPr>
          <w:rFonts w:ascii="楷体_GB2312" w:eastAsia="PMingLiU" w:hAnsi="楷体_GB2312" w:cs="楷体_GB2312"/>
          <w:b/>
          <w:bCs/>
          <w:sz w:val="30"/>
          <w:szCs w:val="30"/>
          <w:u w:val="single"/>
          <w:lang w:val="zh-TW" w:eastAsia="zh-TW"/>
        </w:rPr>
      </w:pPr>
    </w:p>
    <w:p w14:paraId="296581D7" w14:textId="77777777" w:rsidR="006B2CD9" w:rsidRPr="006B2CD9" w:rsidRDefault="006B2CD9" w:rsidP="006B2CD9">
      <w:pPr>
        <w:pStyle w:val="A5"/>
        <w:spacing w:line="360" w:lineRule="auto"/>
        <w:ind w:firstLine="360"/>
        <w:rPr>
          <w:rFonts w:eastAsia="PMingLiU" w:hint="eastAsia"/>
          <w:sz w:val="30"/>
          <w:szCs w:val="30"/>
        </w:rPr>
      </w:pPr>
    </w:p>
    <w:p w14:paraId="34176E39" w14:textId="77777777" w:rsidR="003124F6" w:rsidRDefault="003124F6">
      <w:pPr>
        <w:pStyle w:val="A5"/>
        <w:spacing w:before="100" w:after="100" w:line="360" w:lineRule="auto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TW" w:eastAsia="zh-TW"/>
        </w:rPr>
      </w:pPr>
    </w:p>
    <w:p w14:paraId="01EC5634" w14:textId="77777777" w:rsidR="003124F6" w:rsidRDefault="006A5233">
      <w:pPr>
        <w:pStyle w:val="A5"/>
        <w:spacing w:before="100" w:after="100" w:line="360" w:lineRule="auto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TW" w:eastAsia="zh-TW"/>
        </w:rPr>
        <w:t>年    月    日</w:t>
      </w:r>
    </w:p>
    <w:p w14:paraId="78A24B93" w14:textId="04897217" w:rsidR="003124F6" w:rsidRDefault="006A5233">
      <w:pPr>
        <w:pStyle w:val="A5"/>
        <w:spacing w:before="100" w:after="100" w:line="360" w:lineRule="auto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TW" w:eastAsia="zh-TW"/>
        </w:rPr>
        <w:lastRenderedPageBreak/>
        <w:t>研究生学术能力竞赛申报</w:t>
      </w:r>
      <w:r w:rsidR="006B2CD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TW" w:eastAsia="zh-TW"/>
        </w:rPr>
        <w:t>表</w:t>
      </w: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TW" w:eastAsia="zh-TW"/>
        </w:rPr>
        <w:t>填写说明</w:t>
      </w:r>
    </w:p>
    <w:p w14:paraId="053A3BE5" w14:textId="77777777" w:rsidR="003124F6" w:rsidRDefault="003124F6">
      <w:pPr>
        <w:pStyle w:val="A5"/>
        <w:spacing w:line="360" w:lineRule="auto"/>
        <w:ind w:left="360" w:hanging="3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26186C7A" w14:textId="77777777" w:rsidR="003124F6" w:rsidRDefault="006A5233">
      <w:pPr>
        <w:pStyle w:val="A5"/>
        <w:spacing w:line="360" w:lineRule="auto"/>
        <w:ind w:left="360" w:hanging="3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  <w:t>．申报者应在认真阅读此说明各项内容后按要求详细填写。</w:t>
      </w:r>
    </w:p>
    <w:p w14:paraId="1599E7A3" w14:textId="635E24FE" w:rsidR="003124F6" w:rsidRPr="006B2CD9" w:rsidRDefault="006A5233" w:rsidP="006B2CD9">
      <w:pPr>
        <w:pStyle w:val="A5"/>
        <w:spacing w:line="360" w:lineRule="auto"/>
        <w:ind w:left="360" w:hanging="36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  <w:t>．申报者应填写申报作品</w:t>
      </w:r>
      <w:r w:rsidR="006B2CD9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表</w:t>
      </w:r>
      <w:r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  <w:t>，表内项目填写时一律用钢笔或打印，字迹要端正、清楚。</w:t>
      </w:r>
    </w:p>
    <w:p w14:paraId="4C580279" w14:textId="4ECD6606" w:rsidR="003124F6" w:rsidRDefault="006B2CD9">
      <w:pPr>
        <w:pStyle w:val="A5"/>
        <w:spacing w:line="360" w:lineRule="auto"/>
        <w:ind w:left="360" w:hanging="36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="006A5233"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  <w:t>．学术论文、社会调查报告及所附的有关材料必须是中文（若是外文，请附中文本），请</w:t>
      </w:r>
      <w:r w:rsidR="00FC2F14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按照论文发表的一般格式</w:t>
      </w:r>
      <w:r w:rsidR="006A5233"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  <w:t>，附于申报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表</w:t>
      </w:r>
      <w:r w:rsidR="006A5233"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  <w:t>后。</w:t>
      </w:r>
    </w:p>
    <w:p w14:paraId="6763C6E1" w14:textId="77777777" w:rsidR="003124F6" w:rsidRDefault="003124F6">
      <w:pPr>
        <w:pStyle w:val="A5"/>
        <w:spacing w:line="360" w:lineRule="auto"/>
        <w:ind w:left="360" w:hanging="36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</w:p>
    <w:p w14:paraId="79D1874B" w14:textId="77777777" w:rsidR="003124F6" w:rsidRDefault="003124F6">
      <w:pPr>
        <w:pStyle w:val="A5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</w:p>
    <w:p w14:paraId="7640351D" w14:textId="77777777" w:rsidR="003124F6" w:rsidRDefault="003124F6">
      <w:pPr>
        <w:pStyle w:val="A5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</w:p>
    <w:p w14:paraId="184296E5" w14:textId="77777777" w:rsidR="003124F6" w:rsidRDefault="003124F6">
      <w:pPr>
        <w:pStyle w:val="A5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4DA37E52" w14:textId="77777777" w:rsidR="003124F6" w:rsidRDefault="003124F6">
      <w:pPr>
        <w:pStyle w:val="A5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1431F34C" w14:textId="77777777" w:rsidR="003124F6" w:rsidRDefault="003124F6">
      <w:pPr>
        <w:pStyle w:val="A5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5B4F667A" w14:textId="77777777" w:rsidR="003124F6" w:rsidRDefault="003124F6">
      <w:pPr>
        <w:pStyle w:val="A5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101B352F" w14:textId="77777777" w:rsidR="003124F6" w:rsidRDefault="006A5233">
      <w:pPr>
        <w:pStyle w:val="A5"/>
        <w:spacing w:line="360" w:lineRule="auto"/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tbl>
      <w:tblPr>
        <w:tblStyle w:val="TableNormal"/>
        <w:tblW w:w="93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58"/>
        <w:gridCol w:w="455"/>
        <w:gridCol w:w="1018"/>
        <w:gridCol w:w="10"/>
        <w:gridCol w:w="926"/>
        <w:gridCol w:w="1418"/>
        <w:gridCol w:w="1134"/>
        <w:gridCol w:w="2374"/>
      </w:tblGrid>
      <w:tr w:rsidR="002C39BC" w14:paraId="6406B48C" w14:textId="77777777" w:rsidTr="005837D5">
        <w:trPr>
          <w:trHeight w:val="801"/>
        </w:trPr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058BE" w14:textId="77777777" w:rsidR="002C39BC" w:rsidRDefault="002C39BC">
            <w:pPr>
              <w:pStyle w:val="A5"/>
              <w:spacing w:line="360" w:lineRule="auto"/>
              <w:jc w:val="center"/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lastRenderedPageBreak/>
              <w:t>申报者情况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931FC" w14:textId="77777777" w:rsidR="002C39BC" w:rsidRDefault="002C39BC">
            <w:pPr>
              <w:pStyle w:val="A5"/>
              <w:spacing w:line="360" w:lineRule="auto"/>
              <w:jc w:val="center"/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姓  名</w:t>
            </w:r>
          </w:p>
        </w:tc>
        <w:tc>
          <w:tcPr>
            <w:tcW w:w="148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F7CE4" w14:textId="77777777" w:rsidR="002C39BC" w:rsidRDefault="002C39BC"/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729B1" w14:textId="27A30716" w:rsidR="002C39BC" w:rsidRPr="006B2CD9" w:rsidRDefault="006B2CD9">
            <w:pPr>
              <w:pStyle w:val="A5"/>
              <w:spacing w:line="360" w:lineRule="auto"/>
              <w:jc w:val="center"/>
              <w:rPr>
                <w:rFonts w:eastAsia="PMingLiU" w:hint="eastAsia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专业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75699" w14:textId="77777777" w:rsidR="002C39BC" w:rsidRDefault="002C39BC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2099E" w14:textId="39BC6AC0" w:rsidR="002C39BC" w:rsidRDefault="006B2CD9">
            <w:pPr>
              <w:pStyle w:val="A5"/>
              <w:spacing w:line="360" w:lineRule="auto"/>
              <w:jc w:val="center"/>
            </w:pPr>
            <w:r w:rsidRPr="006B2CD9"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是否</w:t>
            </w:r>
            <w:proofErr w:type="gramStart"/>
            <w:r w:rsidRPr="006B2CD9"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参评国奖</w:t>
            </w:r>
            <w:proofErr w:type="gramEnd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7CAAB" w14:textId="77777777" w:rsidR="002C39BC" w:rsidRDefault="002C39BC"/>
        </w:tc>
      </w:tr>
      <w:tr w:rsidR="002C39BC" w14:paraId="70ADE24D" w14:textId="77777777" w:rsidTr="005837D5">
        <w:trPr>
          <w:trHeight w:val="1147"/>
        </w:trPr>
        <w:tc>
          <w:tcPr>
            <w:tcW w:w="5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494210" w14:textId="77777777" w:rsidR="002C39BC" w:rsidRDefault="002C39BC"/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DCF37" w14:textId="77777777" w:rsidR="002C39BC" w:rsidRDefault="002C39BC" w:rsidP="002C39BC">
            <w:pPr>
              <w:pStyle w:val="A5"/>
              <w:spacing w:line="360" w:lineRule="auto"/>
              <w:jc w:val="center"/>
              <w:rPr>
                <w:rFonts w:ascii="仿宋_GB2312" w:eastAsia="PMingLiU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现学历</w:t>
            </w:r>
          </w:p>
          <w:p w14:paraId="08BE291C" w14:textId="299DF35C" w:rsidR="002C39BC" w:rsidRDefault="002C39BC" w:rsidP="002C39BC">
            <w:pPr>
              <w:pStyle w:val="A5"/>
              <w:spacing w:line="360" w:lineRule="auto"/>
              <w:jc w:val="center"/>
              <w:rPr>
                <w:rFonts w:ascii="仿宋_GB2312" w:eastAsia="PMingLiU" w:hAnsi="仿宋_GB2312" w:cs="仿宋_GB2312"/>
                <w:sz w:val="32"/>
                <w:szCs w:val="32"/>
                <w:lang w:val="zh-TW" w:eastAsia="zh-TW"/>
              </w:rPr>
            </w:pPr>
            <w:r w:rsidRPr="002C39BC"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(硕士/博士)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E60E8" w14:textId="7127EB76" w:rsidR="002C39BC" w:rsidRPr="002C39BC" w:rsidRDefault="002C39BC" w:rsidP="002C39BC">
            <w:pPr>
              <w:pStyle w:val="A5"/>
              <w:spacing w:line="360" w:lineRule="auto"/>
              <w:rPr>
                <w:rFonts w:eastAsia="PMingLi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2A314" w14:textId="053D3030" w:rsidR="002C39BC" w:rsidRDefault="002C39BC"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年级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714D3" w14:textId="77777777" w:rsidR="002C39BC" w:rsidRDefault="002C39BC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6C555" w14:textId="3D703C6E" w:rsidR="002C39BC" w:rsidRDefault="002C39BC" w:rsidP="002C39BC">
            <w:pPr>
              <w:pStyle w:val="A5"/>
              <w:spacing w:line="360" w:lineRule="auto"/>
              <w:jc w:val="center"/>
            </w:pPr>
            <w:r w:rsidRPr="002C39BC"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导师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B30DA" w14:textId="598E20F1" w:rsidR="002C39BC" w:rsidRDefault="002C39BC"/>
        </w:tc>
      </w:tr>
      <w:tr w:rsidR="002C39BC" w14:paraId="49E850D9" w14:textId="77777777" w:rsidTr="005837D5">
        <w:trPr>
          <w:trHeight w:val="1296"/>
        </w:trPr>
        <w:tc>
          <w:tcPr>
            <w:tcW w:w="5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09A34B" w14:textId="77777777" w:rsidR="002C39BC" w:rsidRDefault="002C39BC"/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A4ADD" w14:textId="4F8CC38B" w:rsidR="002C39BC" w:rsidRPr="006B2CD9" w:rsidRDefault="006B2CD9">
            <w:pPr>
              <w:pStyle w:val="A5"/>
              <w:spacing w:line="360" w:lineRule="auto"/>
              <w:jc w:val="center"/>
              <w:rPr>
                <w:rFonts w:eastAsia="PMingLiU" w:hint="eastAsia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个人研究成果简介</w:t>
            </w:r>
          </w:p>
        </w:tc>
        <w:tc>
          <w:tcPr>
            <w:tcW w:w="73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AF787" w14:textId="77777777" w:rsidR="002C39BC" w:rsidRDefault="002C39BC"/>
          <w:p w14:paraId="3C58508E" w14:textId="77777777" w:rsidR="006B2CD9" w:rsidRDefault="006B2CD9"/>
          <w:p w14:paraId="4BE6F33C" w14:textId="77777777" w:rsidR="006B2CD9" w:rsidRDefault="006B2CD9"/>
          <w:p w14:paraId="1777DC5B" w14:textId="77777777" w:rsidR="006B2CD9" w:rsidRDefault="006B2CD9"/>
          <w:p w14:paraId="6A68DA2A" w14:textId="77777777" w:rsidR="006B2CD9" w:rsidRDefault="006B2CD9"/>
          <w:p w14:paraId="671B0579" w14:textId="77777777" w:rsidR="006B2CD9" w:rsidRDefault="006B2CD9"/>
          <w:p w14:paraId="06A6D93B" w14:textId="53866D46" w:rsidR="006B2CD9" w:rsidRDefault="006B2CD9"/>
        </w:tc>
      </w:tr>
      <w:tr w:rsidR="002C39BC" w14:paraId="7C7A40D7" w14:textId="77777777" w:rsidTr="005837D5">
        <w:trPr>
          <w:trHeight w:val="676"/>
        </w:trPr>
        <w:tc>
          <w:tcPr>
            <w:tcW w:w="5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072794F" w14:textId="77777777" w:rsidR="002C39BC" w:rsidRDefault="002C39BC"/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BBCA" w14:textId="608019FA" w:rsidR="002C39BC" w:rsidRDefault="002C39BC">
            <w:pPr>
              <w:pStyle w:val="A5"/>
              <w:spacing w:line="360" w:lineRule="auto"/>
              <w:jc w:val="center"/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电子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邮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箱</w:t>
            </w:r>
          </w:p>
        </w:tc>
        <w:tc>
          <w:tcPr>
            <w:tcW w:w="7335" w:type="dxa"/>
            <w:gridSpan w:val="7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23363" w14:textId="77777777" w:rsidR="002C39BC" w:rsidRDefault="002C39BC"/>
        </w:tc>
      </w:tr>
      <w:tr w:rsidR="002C39BC" w14:paraId="417DB177" w14:textId="77777777" w:rsidTr="008E611D">
        <w:trPr>
          <w:trHeight w:val="675"/>
        </w:trPr>
        <w:tc>
          <w:tcPr>
            <w:tcW w:w="5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B26D1C" w14:textId="77777777" w:rsidR="002C39BC" w:rsidRDefault="002C39BC"/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0AA55" w14:textId="704ED523" w:rsidR="002C39BC" w:rsidRDefault="002C39BC">
            <w:pPr>
              <w:pStyle w:val="A5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手  机</w:t>
            </w:r>
          </w:p>
        </w:tc>
        <w:tc>
          <w:tcPr>
            <w:tcW w:w="7335" w:type="dxa"/>
            <w:gridSpan w:val="7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34C95" w14:textId="77777777" w:rsidR="002C39BC" w:rsidRDefault="002C39BC"/>
        </w:tc>
      </w:tr>
      <w:tr w:rsidR="002C39BC" w14:paraId="1CE3D949" w14:textId="77777777" w:rsidTr="005837D5">
        <w:trPr>
          <w:trHeight w:val="905"/>
        </w:trPr>
        <w:tc>
          <w:tcPr>
            <w:tcW w:w="5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CECA2" w14:textId="77777777" w:rsidR="002C39BC" w:rsidRDefault="002C39BC"/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EDC64" w14:textId="6DE95D0E" w:rsidR="002C39BC" w:rsidRDefault="002C39BC">
            <w:pPr>
              <w:pStyle w:val="A5"/>
              <w:spacing w:line="360" w:lineRule="auto"/>
              <w:jc w:val="center"/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QQ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/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微信</w:t>
            </w:r>
          </w:p>
        </w:tc>
        <w:tc>
          <w:tcPr>
            <w:tcW w:w="73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9C47D" w14:textId="4D87DDA5" w:rsidR="002C39BC" w:rsidRDefault="002C39BC">
            <w:pPr>
              <w:rPr>
                <w:lang w:eastAsia="zh-CN"/>
              </w:rPr>
            </w:pPr>
          </w:p>
        </w:tc>
      </w:tr>
      <w:tr w:rsidR="003124F6" w14:paraId="72153936" w14:textId="77777777" w:rsidTr="006B2CD9">
        <w:trPr>
          <w:trHeight w:val="588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3923E" w14:textId="77777777" w:rsidR="003124F6" w:rsidRDefault="006A5233">
            <w:pPr>
              <w:pStyle w:val="A5"/>
              <w:spacing w:line="360" w:lineRule="auto"/>
              <w:jc w:val="center"/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资格认定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E54BA" w14:textId="77777777" w:rsidR="003124F6" w:rsidRDefault="006A5233">
            <w:pPr>
              <w:pStyle w:val="A5"/>
              <w:spacing w:line="360" w:lineRule="auto"/>
              <w:jc w:val="center"/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作品负责人</w:t>
            </w:r>
          </w:p>
        </w:tc>
        <w:tc>
          <w:tcPr>
            <w:tcW w:w="6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9D46" w14:textId="77777777" w:rsidR="003124F6" w:rsidRDefault="006A5233">
            <w:pPr>
              <w:pStyle w:val="A5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本作品为申报人独立完成作品</w:t>
            </w:r>
          </w:p>
          <w:p w14:paraId="0680607F" w14:textId="77777777" w:rsidR="003124F6" w:rsidRDefault="003124F6">
            <w:pPr>
              <w:pStyle w:val="A5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602A85B" w14:textId="77777777" w:rsidR="003124F6" w:rsidRDefault="006A5233">
            <w:pPr>
              <w:pStyle w:val="A5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□是  □否</w:t>
            </w:r>
          </w:p>
          <w:p w14:paraId="2F0151B9" w14:textId="77777777" w:rsidR="003124F6" w:rsidRDefault="003124F6">
            <w:pPr>
              <w:pStyle w:val="A5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  <w:p w14:paraId="60A8F58E" w14:textId="77777777" w:rsidR="003124F6" w:rsidRDefault="003124F6">
            <w:pPr>
              <w:pStyle w:val="A5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</w:p>
          <w:p w14:paraId="0DABBF73" w14:textId="31B0331C" w:rsidR="003124F6" w:rsidRDefault="006A5233" w:rsidP="006B2CD9">
            <w:pPr>
              <w:pStyle w:val="A5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      </w:t>
            </w:r>
            <w:r w:rsidR="006B2CD9"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TW"/>
              </w:rPr>
              <w:t>申报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人签名：</w:t>
            </w:r>
          </w:p>
          <w:p w14:paraId="4FA57E54" w14:textId="1AEC4F75" w:rsidR="006B2CD9" w:rsidRDefault="006B2CD9" w:rsidP="006B2CD9">
            <w:pPr>
              <w:pStyle w:val="A5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6B10767" w14:textId="77777777" w:rsidR="006B2CD9" w:rsidRPr="006B2CD9" w:rsidRDefault="006B2CD9" w:rsidP="006B2CD9">
            <w:pPr>
              <w:pStyle w:val="A5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10DC64D7" w14:textId="77777777" w:rsidR="003124F6" w:rsidRDefault="006A5233">
            <w:pPr>
              <w:pStyle w:val="A5"/>
              <w:spacing w:line="360" w:lineRule="auto"/>
              <w:jc w:val="center"/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年   月   日</w:t>
            </w:r>
          </w:p>
        </w:tc>
      </w:tr>
    </w:tbl>
    <w:p w14:paraId="1A8F7733" w14:textId="3FF3278F" w:rsidR="003124F6" w:rsidRPr="006B2CD9" w:rsidRDefault="003124F6" w:rsidP="006B2CD9">
      <w:pPr>
        <w:pStyle w:val="A5"/>
        <w:spacing w:line="360" w:lineRule="auto"/>
        <w:jc w:val="left"/>
        <w:rPr>
          <w:rFonts w:eastAsiaTheme="minorEastAsia" w:hint="eastAsia"/>
        </w:rPr>
      </w:pPr>
    </w:p>
    <w:sectPr w:rsidR="003124F6" w:rsidRPr="006B2CD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9A19" w14:textId="77777777" w:rsidR="00754AE4" w:rsidRDefault="00754AE4">
      <w:r>
        <w:separator/>
      </w:r>
    </w:p>
  </w:endnote>
  <w:endnote w:type="continuationSeparator" w:id="0">
    <w:p w14:paraId="687CD92A" w14:textId="77777777" w:rsidR="00754AE4" w:rsidRDefault="0075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微软雅黑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8912" w14:textId="77777777" w:rsidR="00754AE4" w:rsidRDefault="00754AE4">
      <w:r>
        <w:separator/>
      </w:r>
    </w:p>
  </w:footnote>
  <w:footnote w:type="continuationSeparator" w:id="0">
    <w:p w14:paraId="0C83EF66" w14:textId="77777777" w:rsidR="00754AE4" w:rsidRDefault="0075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36B"/>
    <w:multiLevelType w:val="multilevel"/>
    <w:tmpl w:val="B6E62C12"/>
    <w:styleLink w:val="List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980"/>
        </w:tabs>
        <w:ind w:left="980" w:hanging="560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39"/>
        </w:tabs>
        <w:ind w:left="1439" w:hanging="715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560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240"/>
        </w:tabs>
        <w:ind w:left="2240" w:hanging="560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699"/>
        </w:tabs>
        <w:ind w:left="2699" w:hanging="715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080"/>
        </w:tabs>
        <w:ind w:left="3080" w:hanging="560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500"/>
        </w:tabs>
        <w:ind w:left="3500" w:hanging="560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959"/>
        </w:tabs>
        <w:ind w:left="3959" w:hanging="715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</w:abstractNum>
  <w:abstractNum w:abstractNumId="1" w15:restartNumberingAfterBreak="0">
    <w:nsid w:val="17054830"/>
    <w:multiLevelType w:val="multilevel"/>
    <w:tmpl w:val="1A1044CE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54A348CA"/>
    <w:multiLevelType w:val="multilevel"/>
    <w:tmpl w:val="42726F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980"/>
        </w:tabs>
        <w:ind w:left="980" w:hanging="560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39"/>
        </w:tabs>
        <w:ind w:left="1439" w:hanging="715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560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240"/>
        </w:tabs>
        <w:ind w:left="2240" w:hanging="560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699"/>
        </w:tabs>
        <w:ind w:left="2699" w:hanging="715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080"/>
        </w:tabs>
        <w:ind w:left="3080" w:hanging="560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500"/>
        </w:tabs>
        <w:ind w:left="3500" w:hanging="560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959"/>
        </w:tabs>
        <w:ind w:left="3959" w:hanging="715"/>
      </w:pPr>
      <w:rPr>
        <w:rFonts w:ascii="宋体" w:eastAsia="宋体" w:hAnsi="宋体" w:cs="宋体"/>
        <w:b/>
        <w:bCs/>
        <w:position w:val="0"/>
        <w:sz w:val="32"/>
        <w:szCs w:val="32"/>
        <w:rtl w:val="0"/>
        <w:lang w:val="zh-TW" w:eastAsia="zh-TW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F6"/>
    <w:rsid w:val="002C39BC"/>
    <w:rsid w:val="003124F6"/>
    <w:rsid w:val="006A5233"/>
    <w:rsid w:val="006B2CD9"/>
    <w:rsid w:val="006D6FC9"/>
    <w:rsid w:val="00754AE4"/>
    <w:rsid w:val="0084040B"/>
    <w:rsid w:val="00BF5575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E4F8D"/>
  <w15:docId w15:val="{19F16DB4-E302-466F-82BD-ECAB22E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已导入的样式“1”"/>
  </w:style>
  <w:style w:type="paragraph" w:styleId="a6">
    <w:name w:val="Balloon Text"/>
    <w:basedOn w:val="a"/>
    <w:link w:val="a7"/>
    <w:uiPriority w:val="99"/>
    <w:semiHidden/>
    <w:unhideWhenUsed/>
    <w:rsid w:val="002C39B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C39BC"/>
    <w:rPr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6B2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B2CD9"/>
    <w:rPr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6B2C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B2CD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tingting</cp:lastModifiedBy>
  <cp:revision>5</cp:revision>
  <dcterms:created xsi:type="dcterms:W3CDTF">2020-09-06T08:45:00Z</dcterms:created>
  <dcterms:modified xsi:type="dcterms:W3CDTF">2020-09-10T23:48:00Z</dcterms:modified>
</cp:coreProperties>
</file>