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A1" w:rsidRDefault="004824A1" w:rsidP="00150FA1">
      <w:pPr>
        <w:jc w:val="center"/>
        <w:rPr>
          <w:rFonts w:ascii="微软雅黑" w:eastAsia="微软雅黑" w:hAnsi="微软雅黑"/>
          <w:sz w:val="28"/>
          <w:szCs w:val="28"/>
        </w:rPr>
      </w:pPr>
      <w:bookmarkStart w:id="0" w:name="_GoBack"/>
      <w:bookmarkEnd w:id="0"/>
      <w:r>
        <w:rPr>
          <w:rFonts w:ascii="微软雅黑" w:eastAsia="微软雅黑" w:hAnsi="微软雅黑" w:hint="eastAsia"/>
          <w:sz w:val="28"/>
          <w:szCs w:val="28"/>
        </w:rPr>
        <w:t>城环学院关于开展</w:t>
      </w:r>
      <w:r>
        <w:rPr>
          <w:rFonts w:ascii="微软雅黑" w:eastAsia="微软雅黑" w:hAnsi="微软雅黑"/>
          <w:sz w:val="28"/>
          <w:szCs w:val="28"/>
        </w:rPr>
        <w:t>2019</w:t>
      </w:r>
      <w:r>
        <w:rPr>
          <w:rFonts w:ascii="微软雅黑" w:eastAsia="微软雅黑" w:hAnsi="微软雅黑" w:hint="eastAsia"/>
          <w:sz w:val="28"/>
          <w:szCs w:val="28"/>
        </w:rPr>
        <w:t>年“冬日送暖”活动的通知</w:t>
      </w:r>
    </w:p>
    <w:p w:rsidR="004824A1" w:rsidRDefault="004824A1" w:rsidP="00994EE0">
      <w:pPr>
        <w:spacing w:line="360" w:lineRule="auto"/>
        <w:ind w:firstLineChars="200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 </w:t>
      </w:r>
    </w:p>
    <w:p w:rsidR="004824A1" w:rsidRDefault="004824A1" w:rsidP="00994EE0">
      <w:pPr>
        <w:spacing w:line="360" w:lineRule="auto"/>
        <w:ind w:firstLineChars="200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为进一步解决家庭经济困难学生生活困难问题，根据学校《关于开展</w:t>
      </w:r>
      <w:r>
        <w:rPr>
          <w:rFonts w:ascii="仿宋" w:eastAsia="仿宋" w:hAnsi="仿宋"/>
          <w:sz w:val="24"/>
          <w:szCs w:val="24"/>
        </w:rPr>
        <w:t>2019</w:t>
      </w:r>
      <w:r>
        <w:rPr>
          <w:rFonts w:ascii="仿宋" w:eastAsia="仿宋" w:hAnsi="仿宋" w:hint="eastAsia"/>
          <w:sz w:val="24"/>
          <w:szCs w:val="24"/>
        </w:rPr>
        <w:t>年“冬日送暖”的通知》要求，结合学院实际，现将“冬日送暖”活动有关事项通知如下：</w:t>
      </w:r>
    </w:p>
    <w:p w:rsidR="004824A1" w:rsidRDefault="004824A1" w:rsidP="00994EE0">
      <w:pPr>
        <w:spacing w:line="360" w:lineRule="auto"/>
        <w:ind w:firstLineChars="200" w:firstLine="3168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一、资助条件</w:t>
      </w:r>
    </w:p>
    <w:p w:rsidR="004824A1" w:rsidRDefault="004824A1" w:rsidP="00994EE0">
      <w:pPr>
        <w:spacing w:line="360" w:lineRule="auto"/>
        <w:ind w:firstLineChars="200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、学院在校全日制本科生，家庭经济困难；</w:t>
      </w:r>
    </w:p>
    <w:p w:rsidR="004824A1" w:rsidRDefault="004824A1" w:rsidP="00994EE0">
      <w:pPr>
        <w:spacing w:line="360" w:lineRule="auto"/>
        <w:ind w:firstLineChars="200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、自觉遵守宪法和法律，遵守学校各项规章制度，无违法违纪行为；</w:t>
      </w:r>
    </w:p>
    <w:p w:rsidR="004824A1" w:rsidRDefault="004824A1" w:rsidP="00994EE0">
      <w:pPr>
        <w:spacing w:line="360" w:lineRule="auto"/>
        <w:ind w:firstLineChars="200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、学习勤奋努力，积极上进，勤俭节约，现实表现良好；</w:t>
      </w:r>
    </w:p>
    <w:p w:rsidR="004824A1" w:rsidRDefault="004824A1" w:rsidP="00994EE0">
      <w:pPr>
        <w:spacing w:line="360" w:lineRule="auto"/>
        <w:ind w:firstLineChars="200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、优先帮扶孤儿、残疾人、建档立卡贫困家庭、低保家庭、学生本人或家庭主要成员患重大疾病等类型的学生。</w:t>
      </w:r>
    </w:p>
    <w:p w:rsidR="004824A1" w:rsidRDefault="004824A1" w:rsidP="00994EE0">
      <w:pPr>
        <w:spacing w:line="360" w:lineRule="auto"/>
        <w:ind w:firstLineChars="200" w:firstLine="3168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二、资助类别、金额</w:t>
      </w:r>
    </w:p>
    <w:p w:rsidR="004824A1" w:rsidRDefault="004824A1" w:rsidP="00994EE0">
      <w:pPr>
        <w:spacing w:line="360" w:lineRule="auto"/>
        <w:ind w:firstLineChars="200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棉衣补助：</w:t>
      </w:r>
      <w:r>
        <w:rPr>
          <w:rFonts w:ascii="仿宋" w:eastAsia="仿宋" w:hAnsi="仿宋"/>
          <w:sz w:val="24"/>
          <w:szCs w:val="24"/>
        </w:rPr>
        <w:t>400</w:t>
      </w:r>
      <w:r>
        <w:rPr>
          <w:rFonts w:ascii="仿宋" w:eastAsia="仿宋" w:hAnsi="仿宋" w:hint="eastAsia"/>
          <w:sz w:val="24"/>
          <w:szCs w:val="24"/>
        </w:rPr>
        <w:t>元</w:t>
      </w:r>
      <w:r>
        <w:rPr>
          <w:rFonts w:ascii="仿宋" w:eastAsia="仿宋" w:hAnsi="仿宋"/>
          <w:sz w:val="24"/>
          <w:szCs w:val="24"/>
        </w:rPr>
        <w:t>/</w:t>
      </w:r>
      <w:r>
        <w:rPr>
          <w:rFonts w:ascii="仿宋" w:eastAsia="仿宋" w:hAnsi="仿宋" w:hint="eastAsia"/>
          <w:sz w:val="24"/>
          <w:szCs w:val="24"/>
        </w:rPr>
        <w:t>次，全院拟发放</w:t>
      </w:r>
      <w:r>
        <w:rPr>
          <w:rFonts w:ascii="仿宋" w:eastAsia="仿宋" w:hAnsi="仿宋"/>
          <w:sz w:val="24"/>
          <w:szCs w:val="24"/>
        </w:rPr>
        <w:t>20</w:t>
      </w:r>
      <w:r>
        <w:rPr>
          <w:rFonts w:ascii="仿宋" w:eastAsia="仿宋" w:hAnsi="仿宋" w:hint="eastAsia"/>
          <w:sz w:val="24"/>
          <w:szCs w:val="24"/>
        </w:rPr>
        <w:t>人次左右；</w:t>
      </w:r>
    </w:p>
    <w:p w:rsidR="004824A1" w:rsidRDefault="004824A1" w:rsidP="00994EE0">
      <w:pPr>
        <w:spacing w:line="360" w:lineRule="auto"/>
        <w:ind w:firstLineChars="200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寒假回家交通补助：</w:t>
      </w:r>
      <w:r>
        <w:rPr>
          <w:rFonts w:ascii="仿宋" w:eastAsia="仿宋" w:hAnsi="仿宋"/>
          <w:sz w:val="24"/>
          <w:szCs w:val="24"/>
        </w:rPr>
        <w:t>200</w:t>
      </w:r>
      <w:r>
        <w:rPr>
          <w:rFonts w:ascii="仿宋" w:eastAsia="仿宋" w:hAnsi="仿宋" w:hint="eastAsia"/>
          <w:sz w:val="24"/>
          <w:szCs w:val="24"/>
        </w:rPr>
        <w:t>元</w:t>
      </w:r>
      <w:r>
        <w:rPr>
          <w:rFonts w:ascii="仿宋" w:eastAsia="仿宋" w:hAnsi="仿宋"/>
          <w:sz w:val="24"/>
          <w:szCs w:val="24"/>
        </w:rPr>
        <w:t>/</w:t>
      </w:r>
      <w:r>
        <w:rPr>
          <w:rFonts w:ascii="仿宋" w:eastAsia="仿宋" w:hAnsi="仿宋" w:hint="eastAsia"/>
          <w:sz w:val="24"/>
          <w:szCs w:val="24"/>
        </w:rPr>
        <w:t>次，全院拟发放</w:t>
      </w:r>
      <w:r>
        <w:rPr>
          <w:rFonts w:ascii="仿宋" w:eastAsia="仿宋" w:hAnsi="仿宋"/>
          <w:sz w:val="24"/>
          <w:szCs w:val="24"/>
        </w:rPr>
        <w:t>20</w:t>
      </w:r>
      <w:r>
        <w:rPr>
          <w:rFonts w:ascii="仿宋" w:eastAsia="仿宋" w:hAnsi="仿宋" w:hint="eastAsia"/>
          <w:sz w:val="24"/>
          <w:szCs w:val="24"/>
        </w:rPr>
        <w:t>人次左右；</w:t>
      </w:r>
    </w:p>
    <w:p w:rsidR="004824A1" w:rsidRDefault="004824A1" w:rsidP="00994EE0">
      <w:pPr>
        <w:spacing w:line="360" w:lineRule="auto"/>
        <w:ind w:firstLineChars="200" w:firstLine="3168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三、工作要求</w:t>
      </w:r>
    </w:p>
    <w:p w:rsidR="004824A1" w:rsidRDefault="004824A1" w:rsidP="00994EE0">
      <w:pPr>
        <w:spacing w:line="360" w:lineRule="auto"/>
        <w:ind w:firstLineChars="200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各年级要认真了解困难学生的实际情况，自上而下与自下而上相结合，做好摸底工作，精准资助，确保“冬日送暖”落到实处。工作中请注意</w:t>
      </w:r>
      <w:r w:rsidRPr="00425AE4">
        <w:rPr>
          <w:rFonts w:ascii="仿宋" w:eastAsia="仿宋" w:hAnsi="仿宋" w:hint="eastAsia"/>
          <w:sz w:val="24"/>
          <w:szCs w:val="24"/>
        </w:rPr>
        <w:t>尊重并保护学生隐私。</w:t>
      </w:r>
    </w:p>
    <w:p w:rsidR="004824A1" w:rsidRDefault="004824A1" w:rsidP="00994EE0">
      <w:pPr>
        <w:spacing w:line="360" w:lineRule="auto"/>
        <w:ind w:firstLineChars="200" w:firstLine="316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各年级于</w:t>
      </w:r>
      <w:r>
        <w:rPr>
          <w:rFonts w:ascii="仿宋" w:eastAsia="仿宋" w:hAnsi="仿宋"/>
          <w:sz w:val="24"/>
          <w:szCs w:val="24"/>
        </w:rPr>
        <w:t>11.30</w:t>
      </w:r>
      <w:r>
        <w:rPr>
          <w:rFonts w:ascii="仿宋" w:eastAsia="仿宋" w:hAnsi="仿宋" w:hint="eastAsia"/>
          <w:sz w:val="24"/>
          <w:szCs w:val="24"/>
        </w:rPr>
        <w:t>日前上报资助名单，资助方式另行通知。</w:t>
      </w:r>
    </w:p>
    <w:p w:rsidR="004824A1" w:rsidRDefault="004824A1" w:rsidP="00150FA1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城环学院学生工作领导小组</w:t>
      </w:r>
    </w:p>
    <w:p w:rsidR="004824A1" w:rsidRDefault="004824A1" w:rsidP="00150FA1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2019</w:t>
      </w:r>
      <w:r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/>
          <w:sz w:val="24"/>
          <w:szCs w:val="24"/>
        </w:rPr>
        <w:t>11</w:t>
      </w:r>
      <w:r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/>
          <w:sz w:val="24"/>
          <w:szCs w:val="24"/>
        </w:rPr>
        <w:t>28</w:t>
      </w:r>
      <w:r>
        <w:rPr>
          <w:rFonts w:ascii="仿宋" w:eastAsia="仿宋" w:hAnsi="仿宋" w:hint="eastAsia"/>
          <w:sz w:val="24"/>
          <w:szCs w:val="24"/>
        </w:rPr>
        <w:t>日</w:t>
      </w:r>
    </w:p>
    <w:p w:rsidR="004824A1" w:rsidRDefault="004824A1" w:rsidP="00150FA1">
      <w:pPr>
        <w:widowControl/>
        <w:spacing w:line="360" w:lineRule="auto"/>
        <w:jc w:val="left"/>
        <w:rPr>
          <w:rFonts w:ascii="仿宋" w:eastAsia="仿宋" w:hAnsi="仿宋"/>
          <w:kern w:val="0"/>
          <w:sz w:val="24"/>
          <w:szCs w:val="24"/>
        </w:rPr>
        <w:sectPr w:rsidR="004824A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824A1" w:rsidRDefault="004824A1" w:rsidP="00150FA1">
      <w:pPr>
        <w:tabs>
          <w:tab w:val="left" w:pos="7425"/>
          <w:tab w:val="right" w:pos="8306"/>
        </w:tabs>
        <w:spacing w:before="100" w:beforeAutospacing="1" w:after="100" w:afterAutospacing="1" w:line="36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  <w:u w:val="single"/>
        </w:rPr>
        <w:t xml:space="preserve">           </w:t>
      </w:r>
      <w:r>
        <w:rPr>
          <w:rFonts w:ascii="仿宋" w:eastAsia="仿宋" w:hAnsi="仿宋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级“冬日送暖”资助名单汇总表</w:t>
      </w:r>
    </w:p>
    <w:tbl>
      <w:tblPr>
        <w:tblW w:w="14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8"/>
        <w:gridCol w:w="1138"/>
        <w:gridCol w:w="1193"/>
        <w:gridCol w:w="1243"/>
        <w:gridCol w:w="9552"/>
      </w:tblGrid>
      <w:tr w:rsidR="004824A1" w:rsidRPr="00BE69B2" w:rsidTr="00BE69B2">
        <w:trPr>
          <w:trHeight w:val="596"/>
        </w:trPr>
        <w:tc>
          <w:tcPr>
            <w:tcW w:w="1238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E69B2">
              <w:rPr>
                <w:rFonts w:ascii="仿宋" w:eastAsia="仿宋" w:hAnsi="仿宋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138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E69B2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93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E69B2">
              <w:rPr>
                <w:rFonts w:ascii="仿宋" w:eastAsia="仿宋" w:hAnsi="仿宋" w:hint="eastAsia"/>
                <w:b/>
                <w:sz w:val="24"/>
                <w:szCs w:val="24"/>
              </w:rPr>
              <w:t>专业性质</w:t>
            </w:r>
          </w:p>
        </w:tc>
        <w:tc>
          <w:tcPr>
            <w:tcW w:w="1243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E69B2">
              <w:rPr>
                <w:rFonts w:ascii="仿宋" w:eastAsia="仿宋" w:hAnsi="仿宋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9552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BE69B2">
              <w:rPr>
                <w:rFonts w:ascii="仿宋" w:eastAsia="仿宋" w:hAnsi="仿宋" w:hint="eastAsia"/>
                <w:b/>
                <w:sz w:val="24"/>
                <w:szCs w:val="24"/>
              </w:rPr>
              <w:t>资助理由</w:t>
            </w:r>
            <w:r w:rsidRPr="00BE69B2">
              <w:rPr>
                <w:rFonts w:ascii="仿宋" w:eastAsia="仿宋" w:hAnsi="仿宋" w:hint="eastAsia"/>
                <w:sz w:val="24"/>
                <w:szCs w:val="24"/>
              </w:rPr>
              <w:t>（简明扼要，写明主要事实，突出关键字）</w:t>
            </w:r>
          </w:p>
        </w:tc>
      </w:tr>
      <w:tr w:rsidR="004824A1" w:rsidRPr="00BE69B2" w:rsidTr="00BE69B2">
        <w:trPr>
          <w:trHeight w:val="596"/>
        </w:trPr>
        <w:tc>
          <w:tcPr>
            <w:tcW w:w="1238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8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3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52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24A1" w:rsidRPr="00BE69B2" w:rsidTr="00BE69B2">
        <w:trPr>
          <w:trHeight w:val="616"/>
        </w:trPr>
        <w:tc>
          <w:tcPr>
            <w:tcW w:w="1238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8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3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52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24A1" w:rsidRPr="00BE69B2" w:rsidTr="00BE69B2">
        <w:trPr>
          <w:trHeight w:val="596"/>
        </w:trPr>
        <w:tc>
          <w:tcPr>
            <w:tcW w:w="1238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8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3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52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24A1" w:rsidRPr="00BE69B2" w:rsidTr="00BE69B2">
        <w:trPr>
          <w:trHeight w:val="596"/>
        </w:trPr>
        <w:tc>
          <w:tcPr>
            <w:tcW w:w="1238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8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3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52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24A1" w:rsidRPr="00BE69B2" w:rsidTr="00BE69B2">
        <w:trPr>
          <w:trHeight w:val="596"/>
        </w:trPr>
        <w:tc>
          <w:tcPr>
            <w:tcW w:w="1238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8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3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52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24A1" w:rsidRPr="00BE69B2" w:rsidTr="00BE69B2">
        <w:trPr>
          <w:trHeight w:val="596"/>
        </w:trPr>
        <w:tc>
          <w:tcPr>
            <w:tcW w:w="1238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8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3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52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24A1" w:rsidRPr="00BE69B2" w:rsidTr="00BE69B2">
        <w:trPr>
          <w:trHeight w:val="596"/>
        </w:trPr>
        <w:tc>
          <w:tcPr>
            <w:tcW w:w="1238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8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3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52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24A1" w:rsidRPr="00BE69B2" w:rsidTr="00BE69B2">
        <w:trPr>
          <w:trHeight w:val="596"/>
        </w:trPr>
        <w:tc>
          <w:tcPr>
            <w:tcW w:w="1238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8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3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52" w:type="dxa"/>
          </w:tcPr>
          <w:p w:rsidR="004824A1" w:rsidRPr="00BE69B2" w:rsidRDefault="004824A1" w:rsidP="00BE69B2">
            <w:pPr>
              <w:tabs>
                <w:tab w:val="left" w:pos="6710"/>
                <w:tab w:val="right" w:pos="8306"/>
              </w:tabs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824A1" w:rsidRDefault="004824A1" w:rsidP="00150FA1">
      <w:pPr>
        <w:tabs>
          <w:tab w:val="left" w:pos="6710"/>
          <w:tab w:val="right" w:pos="8306"/>
        </w:tabs>
        <w:spacing w:line="360" w:lineRule="auto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专业性质：非公费师范、公费师范</w:t>
      </w:r>
    </w:p>
    <w:p w:rsidR="004824A1" w:rsidRDefault="004824A1" w:rsidP="00150FA1">
      <w:pPr>
        <w:tabs>
          <w:tab w:val="left" w:pos="6710"/>
          <w:tab w:val="right" w:pos="8306"/>
        </w:tabs>
        <w:spacing w:line="360" w:lineRule="auto"/>
        <w:jc w:val="left"/>
      </w:pPr>
      <w:r>
        <w:rPr>
          <w:rFonts w:ascii="仿宋" w:eastAsia="仿宋" w:hAnsi="仿宋" w:hint="eastAsia"/>
          <w:szCs w:val="21"/>
        </w:rPr>
        <w:t>类别：棉衣补助、交通补助</w:t>
      </w:r>
    </w:p>
    <w:sectPr w:rsidR="004824A1" w:rsidSect="00150F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1DC"/>
    <w:rsid w:val="0000167C"/>
    <w:rsid w:val="00016444"/>
    <w:rsid w:val="00115973"/>
    <w:rsid w:val="00150FA1"/>
    <w:rsid w:val="002D5DEF"/>
    <w:rsid w:val="00425AE4"/>
    <w:rsid w:val="004824A1"/>
    <w:rsid w:val="007B453A"/>
    <w:rsid w:val="00882A52"/>
    <w:rsid w:val="00994EE0"/>
    <w:rsid w:val="009C41DC"/>
    <w:rsid w:val="00A117BE"/>
    <w:rsid w:val="00A6248B"/>
    <w:rsid w:val="00A82544"/>
    <w:rsid w:val="00BE69B2"/>
    <w:rsid w:val="00C8256B"/>
    <w:rsid w:val="00CA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A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0FA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86</Words>
  <Characters>495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城环学院关于开展2019年“冬日送暖”活动的通知</dc:title>
  <dc:subject/>
  <dc:creator>微软用户</dc:creator>
  <cp:keywords/>
  <dc:description/>
  <cp:lastModifiedBy>微软用户</cp:lastModifiedBy>
  <cp:revision>4</cp:revision>
  <dcterms:created xsi:type="dcterms:W3CDTF">2019-11-28T02:39:00Z</dcterms:created>
  <dcterms:modified xsi:type="dcterms:W3CDTF">2019-11-28T02:48:00Z</dcterms:modified>
</cp:coreProperties>
</file>